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3B3D" w14:textId="77777777" w:rsidR="00F15592" w:rsidRPr="00EB1A7F" w:rsidRDefault="00460D1D">
      <w:pPr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EB1A7F">
        <w:rPr>
          <w:rFonts w:ascii="Times" w:eastAsia="Times New Roman" w:hAnsi="Times" w:cs="Times New Roman"/>
          <w:b/>
          <w:sz w:val="24"/>
          <w:szCs w:val="24"/>
        </w:rPr>
        <w:t>RESPC Efficient Freezer Rebate Program (EFRP) Application</w:t>
      </w:r>
    </w:p>
    <w:p w14:paraId="71F77D68" w14:textId="77777777" w:rsidR="00F15592" w:rsidRPr="00EB1A7F" w:rsidRDefault="00F15592">
      <w:pPr>
        <w:rPr>
          <w:rFonts w:ascii="Times" w:eastAsia="Times New Roman" w:hAnsi="Times" w:cs="Times New Roman"/>
          <w:b/>
          <w:sz w:val="24"/>
          <w:szCs w:val="24"/>
        </w:rPr>
      </w:pPr>
    </w:p>
    <w:p w14:paraId="3E92EE5A" w14:textId="0E26C684" w:rsidR="00F15592" w:rsidRPr="00EB1A7F" w:rsidRDefault="00460D1D">
      <w:pPr>
        <w:rPr>
          <w:rFonts w:ascii="Times" w:eastAsia="Times New Roman" w:hAnsi="Times" w:cs="Times New Roman"/>
          <w:b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 xml:space="preserve">Thank you for your interest in RESPC’s Efficient Freezer Rebate Program (EFRP). This program is an opportunity for your lab to upgrade your current freezer to a new, </w:t>
      </w:r>
      <w:proofErr w:type="gramStart"/>
      <w:r w:rsidRPr="00EB1A7F">
        <w:rPr>
          <w:rFonts w:ascii="Times" w:eastAsia="Times New Roman" w:hAnsi="Times" w:cs="Times New Roman"/>
          <w:sz w:val="24"/>
          <w:szCs w:val="24"/>
        </w:rPr>
        <w:t>highly-efficient</w:t>
      </w:r>
      <w:proofErr w:type="gramEnd"/>
      <w:r w:rsidRPr="00EB1A7F">
        <w:rPr>
          <w:rFonts w:ascii="Times" w:eastAsia="Times New Roman" w:hAnsi="Times" w:cs="Times New Roman"/>
          <w:sz w:val="24"/>
          <w:szCs w:val="24"/>
        </w:rPr>
        <w:t xml:space="preserve"> model that will save energy! RESPC will fund 35% of the cost (up to $</w:t>
      </w:r>
      <w:r w:rsidR="00010CF3">
        <w:rPr>
          <w:rFonts w:ascii="Times" w:eastAsia="Times New Roman" w:hAnsi="Times" w:cs="Times New Roman"/>
          <w:sz w:val="24"/>
          <w:szCs w:val="24"/>
        </w:rPr>
        <w:t>7,000</w:t>
      </w:r>
      <w:r w:rsidRPr="00EB1A7F">
        <w:rPr>
          <w:rFonts w:ascii="Times" w:eastAsia="Times New Roman" w:hAnsi="Times" w:cs="Times New Roman"/>
          <w:sz w:val="24"/>
          <w:szCs w:val="24"/>
        </w:rPr>
        <w:t xml:space="preserve">) of the freezer that you choose to purchase from the list of models we have been authorized to fund. </w:t>
      </w:r>
      <w:proofErr w:type="gramStart"/>
      <w:r w:rsidRPr="00EB1A7F">
        <w:rPr>
          <w:rFonts w:ascii="Times" w:eastAsia="Times New Roman" w:hAnsi="Times" w:cs="Times New Roman"/>
          <w:b/>
          <w:sz w:val="24"/>
          <w:szCs w:val="24"/>
        </w:rPr>
        <w:t>In order to</w:t>
      </w:r>
      <w:proofErr w:type="gramEnd"/>
      <w:r w:rsidRPr="00EB1A7F">
        <w:rPr>
          <w:rFonts w:ascii="Times" w:eastAsia="Times New Roman" w:hAnsi="Times" w:cs="Times New Roman"/>
          <w:b/>
          <w:sz w:val="24"/>
          <w:szCs w:val="24"/>
        </w:rPr>
        <w:t xml:space="preserve"> be eligible, you must read the following carefully and agree to the conditions outlined.</w:t>
      </w:r>
    </w:p>
    <w:p w14:paraId="25CEB802" w14:textId="77777777" w:rsidR="00F15592" w:rsidRPr="00EB1A7F" w:rsidRDefault="00F15592">
      <w:pPr>
        <w:rPr>
          <w:rFonts w:ascii="Times" w:eastAsia="Times New Roman" w:hAnsi="Times" w:cs="Times New Roman"/>
          <w:sz w:val="24"/>
          <w:szCs w:val="24"/>
        </w:rPr>
      </w:pPr>
    </w:p>
    <w:p w14:paraId="0675D8E1" w14:textId="77777777" w:rsidR="00F15592" w:rsidRPr="00EB1A7F" w:rsidRDefault="00460D1D">
      <w:pPr>
        <w:rPr>
          <w:rFonts w:ascii="Times" w:eastAsia="Times New Roman" w:hAnsi="Times" w:cs="Times New Roman"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>To be eligible for this program you must be a current laboratory at UNC-Chapel Hill who uses, or desires to use, a ULT freezer. To participate in this program, it is vital you are aware of the following conditions and expectations:</w:t>
      </w:r>
    </w:p>
    <w:p w14:paraId="720DF365" w14:textId="77777777" w:rsidR="00F15592" w:rsidRPr="00EB1A7F" w:rsidRDefault="00460D1D">
      <w:pPr>
        <w:numPr>
          <w:ilvl w:val="0"/>
          <w:numId w:val="1"/>
        </w:numPr>
        <w:rPr>
          <w:rFonts w:ascii="Times" w:eastAsia="Times New Roman" w:hAnsi="Times" w:cs="Times New Roman"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>Your lab is expected to treat all EFRP freezers with respect.</w:t>
      </w:r>
    </w:p>
    <w:p w14:paraId="1C3F6AB8" w14:textId="77777777" w:rsidR="00F15592" w:rsidRPr="00EB1A7F" w:rsidRDefault="00460D1D">
      <w:pPr>
        <w:numPr>
          <w:ilvl w:val="0"/>
          <w:numId w:val="1"/>
        </w:numPr>
        <w:rPr>
          <w:rFonts w:ascii="Times" w:eastAsia="Times New Roman" w:hAnsi="Times" w:cs="Times New Roman"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 xml:space="preserve">Your lab may </w:t>
      </w:r>
      <w:r w:rsidRPr="00EB1A7F">
        <w:rPr>
          <w:rFonts w:ascii="Times" w:eastAsia="Times New Roman" w:hAnsi="Times" w:cs="Times New Roman"/>
          <w:b/>
          <w:sz w:val="24"/>
          <w:szCs w:val="24"/>
        </w:rPr>
        <w:t>not remove</w:t>
      </w:r>
      <w:r w:rsidRPr="00EB1A7F">
        <w:rPr>
          <w:rFonts w:ascii="Times" w:eastAsia="Times New Roman" w:hAnsi="Times" w:cs="Times New Roman"/>
          <w:sz w:val="24"/>
          <w:szCs w:val="24"/>
        </w:rPr>
        <w:t xml:space="preserve"> a freezer purchased through this program from the UNC-CH central campus (even if you or your lab relocates).</w:t>
      </w:r>
    </w:p>
    <w:p w14:paraId="47EDE697" w14:textId="77777777" w:rsidR="00F15592" w:rsidRPr="00EB1A7F" w:rsidRDefault="00460D1D">
      <w:pPr>
        <w:numPr>
          <w:ilvl w:val="0"/>
          <w:numId w:val="1"/>
        </w:numPr>
        <w:rPr>
          <w:rFonts w:ascii="Times" w:eastAsia="Times New Roman" w:hAnsi="Times" w:cs="Times New Roman"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 xml:space="preserve">Your lab may </w:t>
      </w:r>
      <w:r w:rsidRPr="00EB1A7F">
        <w:rPr>
          <w:rFonts w:ascii="Times" w:eastAsia="Times New Roman" w:hAnsi="Times" w:cs="Times New Roman"/>
          <w:b/>
          <w:sz w:val="24"/>
          <w:szCs w:val="24"/>
        </w:rPr>
        <w:t>not sell</w:t>
      </w:r>
      <w:r w:rsidRPr="00EB1A7F">
        <w:rPr>
          <w:rFonts w:ascii="Times" w:eastAsia="Times New Roman" w:hAnsi="Times" w:cs="Times New Roman"/>
          <w:sz w:val="24"/>
          <w:szCs w:val="24"/>
        </w:rPr>
        <w:t xml:space="preserve"> an EFRP freezer to another laboratory or freezer without consent by the EFRP team. </w:t>
      </w:r>
    </w:p>
    <w:p w14:paraId="3704E71A" w14:textId="65EE1614" w:rsidR="00010CF3" w:rsidRPr="00010CF3" w:rsidRDefault="00010CF3" w:rsidP="00010CF3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010CF3">
        <w:rPr>
          <w:rFonts w:ascii="Times" w:hAnsi="Times" w:cs="Calibri"/>
          <w:color w:val="000000"/>
          <w:sz w:val="24"/>
          <w:szCs w:val="24"/>
        </w:rPr>
        <w:t>Labs participating in this program are encouraged to participate in the</w:t>
      </w:r>
      <w:r w:rsidRPr="00010CF3">
        <w:rPr>
          <w:rStyle w:val="apple-converted-space"/>
          <w:rFonts w:ascii="Times" w:hAnsi="Times" w:cs="Calibri"/>
          <w:color w:val="000000"/>
          <w:sz w:val="24"/>
          <w:szCs w:val="24"/>
        </w:rPr>
        <w:t> </w:t>
      </w:r>
      <w:hyperlink r:id="rId5" w:tgtFrame="_blank" w:tooltip="https://www.freezerchallenge.org/" w:history="1">
        <w:r w:rsidRPr="00010CF3">
          <w:rPr>
            <w:rStyle w:val="Hyperlink"/>
            <w:rFonts w:ascii="Times" w:hAnsi="Times" w:cs="Calibri"/>
            <w:sz w:val="24"/>
            <w:szCs w:val="24"/>
          </w:rPr>
          <w:t>Freezer Challenge</w:t>
        </w:r>
      </w:hyperlink>
      <w:r w:rsidRPr="00010CF3">
        <w:rPr>
          <w:rFonts w:ascii="Times" w:hAnsi="Times" w:cs="Calibri"/>
          <w:color w:val="000000"/>
          <w:sz w:val="24"/>
          <w:szCs w:val="24"/>
        </w:rPr>
        <w:t> hosted by My Green Lab and the International Institute for Sustainable Laboratories.</w:t>
      </w:r>
    </w:p>
    <w:p w14:paraId="72B87B15" w14:textId="77777777" w:rsidR="00F15592" w:rsidRPr="00EB1A7F" w:rsidRDefault="00F15592">
      <w:pPr>
        <w:rPr>
          <w:rFonts w:ascii="Times" w:eastAsia="Times New Roman" w:hAnsi="Times" w:cs="Times New Roman"/>
          <w:sz w:val="24"/>
          <w:szCs w:val="24"/>
        </w:rPr>
      </w:pPr>
    </w:p>
    <w:p w14:paraId="2A56C71F" w14:textId="63A6FAB6" w:rsidR="00F15592" w:rsidRPr="00EB1A7F" w:rsidRDefault="00460D1D">
      <w:pPr>
        <w:rPr>
          <w:rFonts w:ascii="Times" w:eastAsia="Times New Roman" w:hAnsi="Times" w:cs="Times New Roman"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 xml:space="preserve">We are aware that the purchase of freezers is a timely process, but </w:t>
      </w:r>
      <w:proofErr w:type="gramStart"/>
      <w:r w:rsidRPr="00EB1A7F">
        <w:rPr>
          <w:rFonts w:ascii="Times" w:eastAsia="Times New Roman" w:hAnsi="Times" w:cs="Times New Roman"/>
          <w:sz w:val="24"/>
          <w:szCs w:val="24"/>
        </w:rPr>
        <w:t>in order to</w:t>
      </w:r>
      <w:proofErr w:type="gramEnd"/>
      <w:r w:rsidRPr="00EB1A7F">
        <w:rPr>
          <w:rFonts w:ascii="Times" w:eastAsia="Times New Roman" w:hAnsi="Times" w:cs="Times New Roman"/>
          <w:sz w:val="24"/>
          <w:szCs w:val="24"/>
        </w:rPr>
        <w:t xml:space="preserve"> ensure we are able to provide as many eligible labs a rebate as possible, the EFRP is a two-step process. First, your lab must </w:t>
      </w:r>
      <w:proofErr w:type="gramStart"/>
      <w:r w:rsidRPr="00EB1A7F">
        <w:rPr>
          <w:rFonts w:ascii="Times" w:eastAsia="Times New Roman" w:hAnsi="Times" w:cs="Times New Roman"/>
          <w:sz w:val="24"/>
          <w:szCs w:val="24"/>
        </w:rPr>
        <w:t>submit an application</w:t>
      </w:r>
      <w:proofErr w:type="gramEnd"/>
      <w:r w:rsidRPr="00EB1A7F">
        <w:rPr>
          <w:rFonts w:ascii="Times" w:eastAsia="Times New Roman" w:hAnsi="Times" w:cs="Times New Roman"/>
          <w:sz w:val="24"/>
          <w:szCs w:val="24"/>
        </w:rPr>
        <w:t xml:space="preserve"> (found on the following page) which will be reviewed by the EFRP team. Once approved, laboratories will receive a confirmation email with instructions on how to properly submit a request for purchase with RESPC’s </w:t>
      </w:r>
      <w:proofErr w:type="spellStart"/>
      <w:r w:rsidR="000C1B70">
        <w:rPr>
          <w:rFonts w:ascii="Times" w:eastAsia="Times New Roman" w:hAnsi="Times" w:cs="Times New Roman"/>
          <w:sz w:val="24"/>
          <w:szCs w:val="24"/>
        </w:rPr>
        <w:t>chartfield</w:t>
      </w:r>
      <w:proofErr w:type="spellEnd"/>
      <w:r w:rsidRPr="00EB1A7F">
        <w:rPr>
          <w:rFonts w:ascii="Times" w:eastAsia="Times New Roman" w:hAnsi="Times" w:cs="Times New Roman"/>
          <w:sz w:val="24"/>
          <w:szCs w:val="24"/>
        </w:rPr>
        <w:t xml:space="preserve"> string. If these guidelines are not followed, we </w:t>
      </w:r>
      <w:r w:rsidRPr="00EB1A7F">
        <w:rPr>
          <w:rFonts w:ascii="Times" w:eastAsia="Times New Roman" w:hAnsi="Times" w:cs="Times New Roman"/>
          <w:b/>
          <w:sz w:val="24"/>
          <w:szCs w:val="24"/>
        </w:rPr>
        <w:t>cannot</w:t>
      </w:r>
      <w:r w:rsidRPr="00EB1A7F">
        <w:rPr>
          <w:rFonts w:ascii="Times" w:eastAsia="Times New Roman" w:hAnsi="Times" w:cs="Times New Roman"/>
          <w:sz w:val="24"/>
          <w:szCs w:val="24"/>
        </w:rPr>
        <w:t xml:space="preserve"> guarantee a rebate. </w:t>
      </w:r>
    </w:p>
    <w:p w14:paraId="5E21B8B7" w14:textId="77777777" w:rsidR="00F15592" w:rsidRPr="00EB1A7F" w:rsidRDefault="00F15592">
      <w:pPr>
        <w:rPr>
          <w:rFonts w:ascii="Times" w:eastAsia="Times New Roman" w:hAnsi="Times" w:cs="Times New Roman"/>
          <w:sz w:val="24"/>
          <w:szCs w:val="24"/>
        </w:rPr>
      </w:pPr>
    </w:p>
    <w:p w14:paraId="4EB8371F" w14:textId="77777777" w:rsidR="00F15592" w:rsidRPr="00EB1A7F" w:rsidRDefault="00460D1D">
      <w:pPr>
        <w:rPr>
          <w:rFonts w:ascii="Times" w:eastAsia="Times New Roman" w:hAnsi="Times" w:cs="Times New Roman"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>To apply:</w:t>
      </w:r>
    </w:p>
    <w:p w14:paraId="0C2776A8" w14:textId="77777777" w:rsidR="00F15592" w:rsidRPr="00EB1A7F" w:rsidRDefault="00460D1D">
      <w:pPr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>Download and complete the application form below</w:t>
      </w:r>
    </w:p>
    <w:p w14:paraId="60FFCF11" w14:textId="6657E24C" w:rsidR="00F15592" w:rsidRPr="00EB1A7F" w:rsidRDefault="00460D1D">
      <w:pPr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 xml:space="preserve">Email a PDF copy of the application to </w:t>
      </w:r>
      <w:hyperlink r:id="rId6">
        <w:r w:rsidRPr="00EB1A7F">
          <w:rPr>
            <w:rFonts w:ascii="Times" w:eastAsia="Times New Roman" w:hAnsi="Times" w:cs="Times New Roman"/>
            <w:color w:val="1155CC"/>
            <w:sz w:val="24"/>
            <w:szCs w:val="24"/>
            <w:u w:val="single"/>
          </w:rPr>
          <w:t>RESPCFreezerRebate@gmail.com</w:t>
        </w:r>
      </w:hyperlink>
      <w:r w:rsidRPr="00EB1A7F">
        <w:rPr>
          <w:rFonts w:ascii="Times" w:eastAsia="Times New Roman" w:hAnsi="Times" w:cs="Times New Roman"/>
          <w:sz w:val="24"/>
          <w:szCs w:val="24"/>
        </w:rPr>
        <w:t xml:space="preserve">, </w:t>
      </w:r>
      <w:hyperlink r:id="rId7" w:history="1">
        <w:r w:rsidR="00EB1A7F" w:rsidRPr="00EB1A7F">
          <w:rPr>
            <w:rStyle w:val="Hyperlink"/>
            <w:rFonts w:ascii="Times" w:hAnsi="Times"/>
            <w:sz w:val="24"/>
            <w:szCs w:val="24"/>
          </w:rPr>
          <w:t>rhsegal@email.unc.edu</w:t>
        </w:r>
      </w:hyperlink>
      <w:r w:rsidR="00EB1A7F" w:rsidRPr="00EB1A7F">
        <w:rPr>
          <w:rFonts w:ascii="Times" w:hAnsi="Times"/>
          <w:sz w:val="24"/>
          <w:szCs w:val="24"/>
        </w:rPr>
        <w:t xml:space="preserve"> </w:t>
      </w:r>
      <w:r w:rsidRPr="00EB1A7F">
        <w:rPr>
          <w:rFonts w:ascii="Times" w:eastAsia="Times New Roman" w:hAnsi="Times" w:cs="Times New Roman"/>
          <w:color w:val="333333"/>
          <w:sz w:val="24"/>
          <w:szCs w:val="24"/>
        </w:rPr>
        <w:t>(RESPC Co-Chair), and</w:t>
      </w:r>
      <w:r w:rsidR="00EB1A7F" w:rsidRPr="00EB1A7F">
        <w:rPr>
          <w:rFonts w:ascii="Times" w:hAnsi="Times"/>
          <w:sz w:val="24"/>
          <w:szCs w:val="24"/>
        </w:rPr>
        <w:t xml:space="preserve"> </w:t>
      </w:r>
      <w:hyperlink r:id="rId8" w:history="1">
        <w:r w:rsidR="00EB1A7F" w:rsidRPr="00EB1A7F">
          <w:rPr>
            <w:rStyle w:val="Hyperlink"/>
            <w:rFonts w:ascii="Times" w:hAnsi="Times"/>
            <w:sz w:val="24"/>
            <w:szCs w:val="24"/>
          </w:rPr>
          <w:t>jsangani@unc.edu</w:t>
        </w:r>
      </w:hyperlink>
      <w:r w:rsidR="00EB1A7F" w:rsidRPr="00EB1A7F">
        <w:rPr>
          <w:rFonts w:ascii="Times" w:hAnsi="Times"/>
          <w:sz w:val="24"/>
          <w:szCs w:val="24"/>
        </w:rPr>
        <w:t xml:space="preserve"> </w:t>
      </w:r>
      <w:r w:rsidR="001A5EA2" w:rsidRPr="00EB1A7F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EB1A7F">
        <w:rPr>
          <w:rFonts w:ascii="Times" w:eastAsia="Times New Roman" w:hAnsi="Times" w:cs="Times New Roman"/>
          <w:sz w:val="24"/>
          <w:szCs w:val="24"/>
        </w:rPr>
        <w:t xml:space="preserve"> (RESPC Co-Chair.)</w:t>
      </w:r>
    </w:p>
    <w:p w14:paraId="50B79651" w14:textId="77777777" w:rsidR="00F15592" w:rsidRPr="00EB1A7F" w:rsidRDefault="00460D1D">
      <w:pPr>
        <w:rPr>
          <w:rFonts w:ascii="Times" w:eastAsia="Times New Roman" w:hAnsi="Times" w:cs="Times New Roman"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>If accepted, you will receive a confirmation email with next steps.</w:t>
      </w:r>
    </w:p>
    <w:p w14:paraId="2E0E84C8" w14:textId="77777777" w:rsidR="00F15592" w:rsidRPr="00EB1A7F" w:rsidRDefault="00F15592">
      <w:pPr>
        <w:rPr>
          <w:rFonts w:ascii="Times" w:eastAsia="Times New Roman" w:hAnsi="Times" w:cs="Times New Roman"/>
          <w:sz w:val="24"/>
          <w:szCs w:val="24"/>
        </w:rPr>
      </w:pPr>
    </w:p>
    <w:p w14:paraId="7E08C0F2" w14:textId="77777777" w:rsidR="00F15592" w:rsidRPr="00EB1A7F" w:rsidRDefault="00460D1D">
      <w:pPr>
        <w:rPr>
          <w:rFonts w:ascii="Times" w:eastAsia="Times New Roman" w:hAnsi="Times" w:cs="Times New Roman"/>
          <w:sz w:val="24"/>
          <w:szCs w:val="24"/>
        </w:rPr>
      </w:pPr>
      <w:r w:rsidRPr="00EB1A7F">
        <w:rPr>
          <w:rFonts w:ascii="Times" w:eastAsia="Times New Roman" w:hAnsi="Times" w:cs="Times New Roman"/>
          <w:sz w:val="24"/>
          <w:szCs w:val="24"/>
        </w:rPr>
        <w:t xml:space="preserve">We are very excited about this program and hope you are too. Together, we can save nearly 6,000 kWh of energy each year with your new freezer and work towards a greener, more efficient laboratory environment. For more information about the available freezers and their advantages to your lab please visit the following page of approved freezers </w:t>
      </w:r>
      <w:hyperlink r:id="rId9">
        <w:r w:rsidRPr="00EB1A7F">
          <w:rPr>
            <w:rFonts w:ascii="Times" w:eastAsia="Times New Roman" w:hAnsi="Times" w:cs="Times New Roman"/>
            <w:color w:val="1155CC"/>
            <w:sz w:val="24"/>
            <w:szCs w:val="24"/>
            <w:u w:val="single"/>
          </w:rPr>
          <w:t>here</w:t>
        </w:r>
      </w:hyperlink>
      <w:r w:rsidRPr="00EB1A7F">
        <w:rPr>
          <w:rFonts w:ascii="Times" w:eastAsia="Times New Roman" w:hAnsi="Times" w:cs="Times New Roman"/>
          <w:sz w:val="24"/>
          <w:szCs w:val="24"/>
        </w:rPr>
        <w:t xml:space="preserve">. </w:t>
      </w:r>
      <w:r w:rsidRPr="00EB1A7F">
        <w:rPr>
          <w:rFonts w:ascii="Times" w:hAnsi="Times"/>
          <w:sz w:val="24"/>
          <w:szCs w:val="24"/>
        </w:rPr>
        <w:br w:type="page"/>
      </w:r>
    </w:p>
    <w:p w14:paraId="30DF1161" w14:textId="77777777" w:rsidR="00F15592" w:rsidRPr="00EB1A7F" w:rsidRDefault="00460D1D">
      <w:pPr>
        <w:spacing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EB1A7F">
        <w:rPr>
          <w:rFonts w:ascii="Times" w:eastAsia="Times New Roman" w:hAnsi="Times" w:cs="Times New Roman"/>
          <w:b/>
          <w:sz w:val="24"/>
          <w:szCs w:val="24"/>
        </w:rPr>
        <w:lastRenderedPageBreak/>
        <w:t>Efficient Freezer Rebate Program Application</w:t>
      </w:r>
    </w:p>
    <w:p w14:paraId="78AA8DAD" w14:textId="77777777" w:rsidR="00F15592" w:rsidRPr="00EB1A7F" w:rsidRDefault="00F15592">
      <w:pPr>
        <w:spacing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</w:p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2955"/>
        <w:gridCol w:w="2955"/>
      </w:tblGrid>
      <w:tr w:rsidR="00F15592" w:rsidRPr="00EB1A7F" w14:paraId="3909653F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2513" w14:textId="77777777" w:rsidR="00F15592" w:rsidRPr="00EB1A7F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Application Date: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343A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7E9903FE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E300" w14:textId="77777777" w:rsidR="00F15592" w:rsidRPr="00EB1A7F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Laboratory Name: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4AEB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2D7A18D1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1352" w14:textId="77777777" w:rsidR="00F15592" w:rsidRPr="00EB1A7F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Laboratory Department: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07EF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6F0D9F6C" w14:textId="77777777">
        <w:trPr>
          <w:trHeight w:val="44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6DE38" w14:textId="77777777" w:rsidR="00F15592" w:rsidRPr="00EB1A7F" w:rsidRDefault="00460D1D">
            <w:pPr>
              <w:widowControl w:val="0"/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Please highlight a funding option: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F172" w14:textId="77777777" w:rsidR="00F15592" w:rsidRPr="00EB1A7F" w:rsidRDefault="00460D1D">
            <w:pPr>
              <w:widowControl w:val="0"/>
              <w:spacing w:line="240" w:lineRule="auto"/>
              <w:jc w:val="center"/>
              <w:rPr>
                <w:rFonts w:ascii="Times" w:eastAsia="Times New Roman" w:hAnsi="Times" w:cs="Times New Roman"/>
                <w:color w:val="222222"/>
                <w:sz w:val="24"/>
                <w:szCs w:val="24"/>
                <w:highlight w:val="white"/>
              </w:rPr>
            </w:pPr>
            <w:r w:rsidRPr="00EB1A7F">
              <w:rPr>
                <w:rFonts w:ascii="Times" w:eastAsia="Times New Roman" w:hAnsi="Times" w:cs="Times New Roman"/>
                <w:color w:val="222222"/>
                <w:sz w:val="24"/>
                <w:szCs w:val="24"/>
                <w:highlight w:val="white"/>
              </w:rPr>
              <w:t>Standard Application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79DA" w14:textId="77777777" w:rsidR="00F15592" w:rsidRPr="00EB1A7F" w:rsidRDefault="00460D1D">
            <w:pPr>
              <w:widowControl w:val="0"/>
              <w:spacing w:line="240" w:lineRule="auto"/>
              <w:jc w:val="center"/>
              <w:rPr>
                <w:rFonts w:ascii="Times" w:eastAsia="Times New Roman" w:hAnsi="Times" w:cs="Times New Roman"/>
                <w:color w:val="222222"/>
                <w:sz w:val="24"/>
                <w:szCs w:val="24"/>
                <w:highlight w:val="white"/>
              </w:rPr>
            </w:pPr>
            <w:r w:rsidRPr="00EB1A7F">
              <w:rPr>
                <w:rFonts w:ascii="Times" w:eastAsia="Times New Roman" w:hAnsi="Times" w:cs="Times New Roman"/>
                <w:color w:val="222222"/>
                <w:sz w:val="24"/>
                <w:szCs w:val="24"/>
                <w:highlight w:val="white"/>
              </w:rPr>
              <w:t>Emergency Funds</w:t>
            </w:r>
          </w:p>
        </w:tc>
      </w:tr>
      <w:tr w:rsidR="00F15592" w:rsidRPr="00EB1A7F" w14:paraId="34744658" w14:textId="77777777">
        <w:trPr>
          <w:trHeight w:val="44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DC8E" w14:textId="77777777" w:rsidR="00F15592" w:rsidRPr="00EB1A7F" w:rsidRDefault="00460D1D">
            <w:pPr>
              <w:widowControl w:val="0"/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If you choose “Standard Application” which application </w:t>
            </w:r>
            <w:proofErr w:type="gramStart"/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period</w:t>
            </w:r>
            <w:proofErr w:type="gramEnd"/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are you applying for?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2A33" w14:textId="77777777" w:rsidR="00F15592" w:rsidRPr="00EB1A7F" w:rsidRDefault="00F15592">
            <w:pPr>
              <w:widowControl w:val="0"/>
              <w:spacing w:line="240" w:lineRule="auto"/>
              <w:jc w:val="center"/>
              <w:rPr>
                <w:rFonts w:ascii="Times" w:eastAsia="Times New Roman" w:hAnsi="Times" w:cs="Times New Roman"/>
                <w:b/>
                <w:color w:val="222222"/>
                <w:sz w:val="24"/>
                <w:szCs w:val="24"/>
                <w:highlight w:val="white"/>
              </w:rPr>
            </w:pPr>
          </w:p>
          <w:p w14:paraId="5482AEAF" w14:textId="77777777" w:rsidR="00F15592" w:rsidRPr="00EB1A7F" w:rsidRDefault="00F15592">
            <w:pPr>
              <w:widowControl w:val="0"/>
              <w:spacing w:line="240" w:lineRule="auto"/>
              <w:jc w:val="center"/>
              <w:rPr>
                <w:rFonts w:ascii="Times" w:eastAsia="Times New Roman" w:hAnsi="Times" w:cs="Times New Roman"/>
                <w:b/>
                <w:color w:val="222222"/>
                <w:sz w:val="24"/>
                <w:szCs w:val="24"/>
                <w:highlight w:val="white"/>
              </w:rPr>
            </w:pPr>
          </w:p>
        </w:tc>
      </w:tr>
      <w:tr w:rsidR="00F15592" w:rsidRPr="00EB1A7F" w14:paraId="28F2A25C" w14:textId="77777777">
        <w:trPr>
          <w:trHeight w:val="44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5E7B" w14:textId="77777777" w:rsidR="00F15592" w:rsidRPr="00EB1A7F" w:rsidRDefault="00460D1D">
            <w:pPr>
              <w:widowControl w:val="0"/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If you choose “Emergency Funds” </w:t>
            </w:r>
            <w:proofErr w:type="spellStart"/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plase</w:t>
            </w:r>
            <w:proofErr w:type="spellEnd"/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elaborate on your need for an immediate freezer.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7D96" w14:textId="77777777" w:rsidR="00F15592" w:rsidRPr="00EB1A7F" w:rsidRDefault="00F15592">
            <w:pPr>
              <w:widowControl w:val="0"/>
              <w:spacing w:line="240" w:lineRule="auto"/>
              <w:jc w:val="center"/>
              <w:rPr>
                <w:rFonts w:ascii="Times" w:eastAsia="Times New Roman" w:hAnsi="Times" w:cs="Times New Roman"/>
                <w:b/>
                <w:color w:val="222222"/>
                <w:sz w:val="24"/>
                <w:szCs w:val="24"/>
                <w:highlight w:val="white"/>
              </w:rPr>
            </w:pPr>
          </w:p>
        </w:tc>
      </w:tr>
      <w:tr w:rsidR="00F15592" w:rsidRPr="00EB1A7F" w14:paraId="0A990CFA" w14:textId="77777777">
        <w:tc>
          <w:tcPr>
            <w:tcW w:w="9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661B" w14:textId="77777777" w:rsidR="00F15592" w:rsidRPr="00EB1A7F" w:rsidRDefault="00460D1D">
            <w:pPr>
              <w:widowControl w:val="0"/>
              <w:spacing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Laboratory Contact Information</w:t>
            </w:r>
          </w:p>
        </w:tc>
      </w:tr>
      <w:tr w:rsidR="00F15592" w:rsidRPr="00EB1A7F" w14:paraId="6C5DFC44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8D57" w14:textId="77777777" w:rsidR="00F15592" w:rsidRPr="00EB1A7F" w:rsidRDefault="00460D1D">
            <w:pPr>
              <w:widowControl w:val="0"/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Name: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1720" w14:textId="77777777" w:rsidR="00F15592" w:rsidRPr="00EB1A7F" w:rsidRDefault="00F15592">
            <w:pPr>
              <w:widowControl w:val="0"/>
              <w:spacing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21C96A63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AE24" w14:textId="77777777" w:rsidR="00F15592" w:rsidRPr="00EB1A7F" w:rsidRDefault="00460D1D">
            <w:pPr>
              <w:widowControl w:val="0"/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Email: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9B94" w14:textId="77777777" w:rsidR="00F15592" w:rsidRPr="00EB1A7F" w:rsidRDefault="00F15592">
            <w:pPr>
              <w:widowControl w:val="0"/>
              <w:spacing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5738BA28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27D7" w14:textId="77777777" w:rsidR="00F15592" w:rsidRPr="00EB1A7F" w:rsidRDefault="00460D1D">
            <w:pPr>
              <w:widowControl w:val="0"/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Phone: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2EB5" w14:textId="77777777" w:rsidR="00F15592" w:rsidRPr="00EB1A7F" w:rsidRDefault="00F15592">
            <w:pPr>
              <w:widowControl w:val="0"/>
              <w:spacing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6229F5CD" w14:textId="77777777">
        <w:trPr>
          <w:trHeight w:val="440"/>
        </w:trPr>
        <w:tc>
          <w:tcPr>
            <w:tcW w:w="9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79A8" w14:textId="77777777" w:rsidR="00F15592" w:rsidRPr="00EB1A7F" w:rsidRDefault="00460D1D">
            <w:pPr>
              <w:spacing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Current Freezer Information </w:t>
            </w: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(Enter this info for the freezer to be replaced. If you are applying for a rebate for the installation of a new freezer opposed to a replacement, enter “NA”.)</w:t>
            </w:r>
          </w:p>
        </w:tc>
      </w:tr>
      <w:tr w:rsidR="00F15592" w:rsidRPr="00EB1A7F" w14:paraId="0F6CFE89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9628" w14:textId="77777777" w:rsidR="00F15592" w:rsidRPr="00EB1A7F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Model/Brand: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70D2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7BDC0482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83DE" w14:textId="77777777" w:rsidR="00F15592" w:rsidRPr="00EB1A7F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Serial Number: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BB07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1276E5EE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F0ED" w14:textId="77777777" w:rsidR="00F15592" w:rsidRPr="00EB1A7F" w:rsidRDefault="004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Age or Date of Purchase: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9E1E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795A7021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86D7" w14:textId="77777777" w:rsidR="00F15592" w:rsidRPr="00EB1A7F" w:rsidRDefault="00460D1D">
            <w:pP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Chosen model for purchase:</w:t>
            </w:r>
          </w:p>
          <w:p w14:paraId="49C4ECD4" w14:textId="77777777" w:rsidR="00F15592" w:rsidRPr="00EB1A7F" w:rsidRDefault="00460D1D">
            <w:pPr>
              <w:spacing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(</w:t>
            </w:r>
            <w:proofErr w:type="gramStart"/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from</w:t>
            </w:r>
            <w:proofErr w:type="gramEnd"/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 xml:space="preserve"> the approved list found </w:t>
            </w:r>
            <w:hyperlink r:id="rId10">
              <w:r w:rsidRPr="00EB1A7F">
                <w:rPr>
                  <w:rFonts w:ascii="Times" w:eastAsia="Times New Roman" w:hAnsi="Times" w:cs="Times New Roman"/>
                  <w:color w:val="1155CC"/>
                  <w:sz w:val="24"/>
                  <w:szCs w:val="24"/>
                  <w:u w:val="single"/>
                </w:rPr>
                <w:t>here</w:t>
              </w:r>
            </w:hyperlink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)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4B46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335FEFC7" w14:textId="77777777">
        <w:trPr>
          <w:trHeight w:val="440"/>
        </w:trPr>
        <w:tc>
          <w:tcPr>
            <w:tcW w:w="9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8891" w14:textId="77777777" w:rsidR="00F15592" w:rsidRPr="00EB1A7F" w:rsidRDefault="00460D1D">
            <w:pPr>
              <w:spacing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Chosen model cost breakdown </w:t>
            </w: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*Labs may only apply for one freezer rebate per application.</w:t>
            </w:r>
          </w:p>
        </w:tc>
      </w:tr>
      <w:tr w:rsidR="00F15592" w:rsidRPr="00EB1A7F" w14:paraId="747307B5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7B9D" w14:textId="77777777" w:rsidR="00F15592" w:rsidRPr="00EB1A7F" w:rsidRDefault="00460D1D">
            <w:pPr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Chosen model total cost: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F31A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31DAD981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A4BC" w14:textId="77777777" w:rsidR="00F15592" w:rsidRPr="00EB1A7F" w:rsidRDefault="00460D1D">
            <w:pPr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lastRenderedPageBreak/>
              <w:t>65% of total cost:</w:t>
            </w:r>
          </w:p>
          <w:p w14:paraId="7FEBB568" w14:textId="77777777" w:rsidR="00F15592" w:rsidRPr="00EB1A7F" w:rsidRDefault="00460D1D">
            <w:pPr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(Your lab’s contribution to purchase)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5364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5FC8D829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E9DA" w14:textId="77777777" w:rsidR="00F15592" w:rsidRPr="00EB1A7F" w:rsidRDefault="00460D1D">
            <w:pPr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35% of total cost:</w:t>
            </w:r>
          </w:p>
          <w:p w14:paraId="56D62EAE" w14:textId="77777777" w:rsidR="00F15592" w:rsidRPr="00EB1A7F" w:rsidRDefault="00460D1D">
            <w:pPr>
              <w:spacing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sz w:val="24"/>
                <w:szCs w:val="24"/>
              </w:rPr>
              <w:t>(RESPC’s contribution to purchase)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A4EC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5AA8196D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826C" w14:textId="77777777" w:rsidR="00F15592" w:rsidRPr="00EB1A7F" w:rsidRDefault="00460D1D">
            <w:pP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How soon will your lab be ready to install a new, efficient freezer?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47CB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2139B689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4CE6" w14:textId="77777777" w:rsidR="00F15592" w:rsidRPr="00EB1A7F" w:rsidRDefault="00460D1D">
            <w:pP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Please provide a brief explanation of your lab’s work and how your ULT freezer will be used. We will post this info as a bio for your lab on the EFRP web site!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1FBF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  <w:tr w:rsidR="00F15592" w:rsidRPr="00EB1A7F" w14:paraId="17B26002" w14:textId="77777777">
        <w:trPr>
          <w:trHeight w:val="420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5892" w14:textId="77777777" w:rsidR="00F15592" w:rsidRPr="00EB1A7F" w:rsidRDefault="00460D1D">
            <w:pP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EB1A7F">
              <w:rPr>
                <w:rFonts w:ascii="Times" w:eastAsia="Times New Roman" w:hAnsi="Times" w:cs="Times New Roman"/>
                <w:b/>
                <w:sz w:val="24"/>
                <w:szCs w:val="24"/>
              </w:rPr>
              <w:t>Why are you interested in this program?</w:t>
            </w:r>
          </w:p>
        </w:tc>
        <w:tc>
          <w:tcPr>
            <w:tcW w:w="5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B8B9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14:paraId="78816952" w14:textId="77777777" w:rsidR="00F15592" w:rsidRPr="00EB1A7F" w:rsidRDefault="00F1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</w:tr>
    </w:tbl>
    <w:p w14:paraId="3119F1E3" w14:textId="77777777" w:rsidR="00F15592" w:rsidRPr="00EB1A7F" w:rsidRDefault="00F15592">
      <w:pPr>
        <w:spacing w:line="240" w:lineRule="auto"/>
        <w:rPr>
          <w:rFonts w:ascii="Times" w:eastAsia="Times New Roman" w:hAnsi="Times" w:cs="Times New Roman"/>
          <w:sz w:val="24"/>
          <w:szCs w:val="24"/>
        </w:rPr>
      </w:pPr>
    </w:p>
    <w:sectPr w:rsidR="00F15592" w:rsidRPr="00EB1A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E0AD7"/>
    <w:multiLevelType w:val="multilevel"/>
    <w:tmpl w:val="2C309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676B0D"/>
    <w:multiLevelType w:val="multilevel"/>
    <w:tmpl w:val="38A6B31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92"/>
    <w:rsid w:val="00010CF3"/>
    <w:rsid w:val="000C1B70"/>
    <w:rsid w:val="001A5EA2"/>
    <w:rsid w:val="00460D1D"/>
    <w:rsid w:val="005B5264"/>
    <w:rsid w:val="00687C6C"/>
    <w:rsid w:val="00B16EA5"/>
    <w:rsid w:val="00EB1A7F"/>
    <w:rsid w:val="00F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197E5"/>
  <w15:docId w15:val="{A070C57F-093A-C34D-8B29-C446EF3A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0D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D1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10CF3"/>
  </w:style>
  <w:style w:type="paragraph" w:styleId="ListParagraph">
    <w:name w:val="List Paragraph"/>
    <w:basedOn w:val="Normal"/>
    <w:uiPriority w:val="34"/>
    <w:qFormat/>
    <w:rsid w:val="0001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ngani@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segal@email.un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CFreezerRebat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reezerchallenge.org/" TargetMode="External"/><Relationship Id="rId10" Type="http://schemas.openxmlformats.org/officeDocument/2006/relationships/hyperlink" Target="https://respc.web.unc.edu/efficient-freezer-rebate-program/approved-mode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pc.web.unc.edu/efficient-freezer-rebate-program/approved-mod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Segal, Rebecca Hannum</cp:lastModifiedBy>
  <cp:revision>3</cp:revision>
  <cp:lastPrinted>2023-05-15T20:44:00Z</cp:lastPrinted>
  <dcterms:created xsi:type="dcterms:W3CDTF">2024-01-08T16:25:00Z</dcterms:created>
  <dcterms:modified xsi:type="dcterms:W3CDTF">2024-01-17T22:40:00Z</dcterms:modified>
</cp:coreProperties>
</file>